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 праці та соціального захисту населення  Житомирської міської ради</w:t>
            </w:r>
          </w:p>
        </w:tc>
      </w:tr>
      <w:tr w:rsidR="006F70C4" w:rsidRPr="006563B0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</w:t>
            </w:r>
          </w:p>
        </w:tc>
      </w:tr>
      <w:tr w:rsidR="006F70C4" w:rsidRPr="006563B0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6563B0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4000CD" w:rsidRDefault="006563B0" w:rsidP="003D54D7">
            <w:pPr>
              <w:rPr>
                <w:lang w:val="uk-UA"/>
              </w:rPr>
            </w:pPr>
            <w:r>
              <w:rPr>
                <w:lang w:val="uk-UA"/>
              </w:rPr>
              <w:t>220727,7</w:t>
            </w:r>
            <w:r w:rsidR="007C2944" w:rsidRPr="004000CD">
              <w:rPr>
                <w:lang w:val="uk-UA"/>
              </w:rPr>
              <w:t xml:space="preserve"> </w:t>
            </w:r>
            <w:r w:rsidR="006F70C4" w:rsidRPr="004000CD">
              <w:rPr>
                <w:lang w:val="uk-UA"/>
              </w:rPr>
              <w:t>тис. грн.</w:t>
            </w: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DA6BA6" w:rsidRDefault="002871B8" w:rsidP="006F70C4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563B0">
              <w:rPr>
                <w:lang w:val="uk-UA"/>
              </w:rPr>
              <w:t>199637,1</w:t>
            </w:r>
            <w:r w:rsidR="005447B0" w:rsidRPr="00DA6BA6">
              <w:rPr>
                <w:lang w:val="uk-UA"/>
              </w:rPr>
              <w:t xml:space="preserve"> </w:t>
            </w:r>
            <w:r w:rsidR="00DA6BA6" w:rsidRPr="00DA6BA6">
              <w:rPr>
                <w:lang w:val="uk-UA"/>
              </w:rPr>
              <w:t xml:space="preserve">тис. </w:t>
            </w:r>
            <w:r w:rsidR="006F70C4" w:rsidRPr="00DA6BA6">
              <w:rPr>
                <w:lang w:val="uk-UA"/>
              </w:rPr>
              <w:t>грн.</w:t>
            </w:r>
          </w:p>
          <w:p w:rsidR="006F70C4" w:rsidRPr="00DA6BA6" w:rsidRDefault="00BA43CB" w:rsidP="006F70C4">
            <w:pPr>
              <w:rPr>
                <w:lang w:val="uk-UA"/>
              </w:rPr>
            </w:pPr>
            <w:r w:rsidRPr="00DA6BA6">
              <w:rPr>
                <w:lang w:val="uk-UA"/>
              </w:rPr>
              <w:t xml:space="preserve"> </w:t>
            </w:r>
            <w:r w:rsidR="006563B0">
              <w:rPr>
                <w:lang w:val="uk-UA"/>
              </w:rPr>
              <w:t>20990,6</w:t>
            </w:r>
            <w:r w:rsidR="005447B0" w:rsidRPr="00DA6BA6">
              <w:rPr>
                <w:lang w:val="uk-UA"/>
              </w:rPr>
              <w:t xml:space="preserve"> </w:t>
            </w:r>
            <w:r w:rsidR="00DA6BA6" w:rsidRPr="00DA6BA6">
              <w:rPr>
                <w:lang w:val="uk-UA"/>
              </w:rPr>
              <w:t xml:space="preserve">тис. </w:t>
            </w:r>
            <w:r w:rsidR="006F70C4" w:rsidRPr="00DA6BA6">
              <w:rPr>
                <w:lang w:val="uk-UA"/>
              </w:rPr>
              <w:t>грн.</w:t>
            </w:r>
          </w:p>
          <w:p w:rsidR="008B7D2B" w:rsidRPr="00BE6852" w:rsidRDefault="00DA6BA6" w:rsidP="006F70C4">
            <w:pPr>
              <w:rPr>
                <w:lang w:val="uk-UA"/>
              </w:rPr>
            </w:pPr>
            <w:r w:rsidRPr="00DA6BA6">
              <w:rPr>
                <w:lang w:val="uk-UA"/>
              </w:rPr>
              <w:t xml:space="preserve"> </w:t>
            </w:r>
            <w:r w:rsidR="008B7D2B" w:rsidRPr="00DA6BA6">
              <w:rPr>
                <w:lang w:val="uk-UA"/>
              </w:rPr>
              <w:t>100,0 тис.</w:t>
            </w:r>
            <w:r w:rsidRPr="00DA6BA6">
              <w:rPr>
                <w:lang w:val="uk-UA"/>
              </w:rPr>
              <w:t xml:space="preserve"> </w:t>
            </w:r>
            <w:r w:rsidR="008B7D2B" w:rsidRPr="00DA6BA6">
              <w:rPr>
                <w:lang w:val="uk-UA"/>
              </w:rPr>
              <w:t>грн.</w:t>
            </w:r>
          </w:p>
        </w:tc>
      </w:tr>
      <w:tr w:rsidR="006F70C4" w:rsidRPr="006563B0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2DF" w:rsidRDefault="00DA22DF">
      <w:r>
        <w:separator/>
      </w:r>
    </w:p>
  </w:endnote>
  <w:endnote w:type="continuationSeparator" w:id="1">
    <w:p w:rsidR="00DA22DF" w:rsidRDefault="00DA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2DF" w:rsidRDefault="00DA22DF">
      <w:r>
        <w:separator/>
      </w:r>
    </w:p>
  </w:footnote>
  <w:footnote w:type="continuationSeparator" w:id="1">
    <w:p w:rsidR="00DA22DF" w:rsidRDefault="00DA2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265E4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27CF6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7A3A"/>
    <w:rsid w:val="004A3272"/>
    <w:rsid w:val="004A6213"/>
    <w:rsid w:val="004B3F5A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7438"/>
    <w:rsid w:val="006914F3"/>
    <w:rsid w:val="006919A9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D220D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2732"/>
    <w:rsid w:val="00750C7A"/>
    <w:rsid w:val="007554A4"/>
    <w:rsid w:val="0077029A"/>
    <w:rsid w:val="007718A9"/>
    <w:rsid w:val="007758C4"/>
    <w:rsid w:val="00776A5D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56E76"/>
    <w:rsid w:val="00964DB8"/>
    <w:rsid w:val="0096590D"/>
    <w:rsid w:val="009669A3"/>
    <w:rsid w:val="00974B12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4238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64B2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711F"/>
    <w:rsid w:val="00D2012D"/>
    <w:rsid w:val="00D30238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C30D2"/>
    <w:rsid w:val="00DC400C"/>
    <w:rsid w:val="00DC463C"/>
    <w:rsid w:val="00DC4DFD"/>
    <w:rsid w:val="00DD4679"/>
    <w:rsid w:val="00DD4B5A"/>
    <w:rsid w:val="00DD60CF"/>
    <w:rsid w:val="00DE3ED2"/>
    <w:rsid w:val="00DE7BF1"/>
    <w:rsid w:val="00DF093D"/>
    <w:rsid w:val="00E03D95"/>
    <w:rsid w:val="00E21154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A2DCD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6FA4D-52B8-4677-9873-1B89EEE7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120</cp:revision>
  <cp:lastPrinted>2017-12-08T09:08:00Z</cp:lastPrinted>
  <dcterms:created xsi:type="dcterms:W3CDTF">2017-01-27T13:27:00Z</dcterms:created>
  <dcterms:modified xsi:type="dcterms:W3CDTF">2017-12-08T09:09:00Z</dcterms:modified>
</cp:coreProperties>
</file>